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宿舍门和乐居楼阳台门更换</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eastAsia="zh-CN"/>
        </w:rPr>
        <w:t>宿舍门和乐居楼阳台门更换</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4</w:t>
      </w:r>
      <w:r>
        <w:rPr>
          <w:rFonts w:hint="eastAsia" w:ascii="宋体" w:hAnsi="宋体"/>
          <w:sz w:val="24"/>
          <w:highlight w:val="none"/>
          <w:u w:val="single"/>
        </w:rPr>
        <w:t>月</w:t>
      </w:r>
      <w:r>
        <w:rPr>
          <w:rFonts w:hint="eastAsia" w:ascii="宋体" w:hAnsi="宋体"/>
          <w:sz w:val="24"/>
          <w:highlight w:val="none"/>
          <w:u w:val="single"/>
          <w:lang w:val="en-US" w:eastAsia="zh-CN"/>
        </w:rPr>
        <w:t>21</w:t>
      </w:r>
      <w:r>
        <w:rPr>
          <w:rFonts w:hint="eastAsia" w:ascii="宋体" w:hAnsi="宋体"/>
          <w:sz w:val="24"/>
          <w:highlight w:val="none"/>
          <w:u w:val="single"/>
        </w:rPr>
        <w:t>日][</w:t>
      </w:r>
      <w:r>
        <w:rPr>
          <w:rFonts w:hint="eastAsia" w:ascii="宋体" w:hAnsi="宋体"/>
          <w:sz w:val="24"/>
          <w:highlight w:val="none"/>
          <w:u w:val="single"/>
          <w:lang w:val="en-US" w:eastAsia="zh-CN"/>
        </w:rPr>
        <w:t>16</w:t>
      </w:r>
      <w:r>
        <w:rPr>
          <w:rFonts w:hint="eastAsia" w:ascii="宋体" w:hAnsi="宋体"/>
          <w:sz w:val="24"/>
          <w:highlight w:val="none"/>
          <w:u w:val="single"/>
        </w:rPr>
        <w:t>:00:00]（北京时间）</w:t>
      </w:r>
      <w:r>
        <w:rPr>
          <w:rFonts w:hint="eastAsia" w:ascii="宋体" w:hAnsi="宋体"/>
          <w:sz w:val="24"/>
          <w:highlight w:val="none"/>
        </w:rPr>
        <w:t>之前提交到[</w:t>
      </w:r>
      <w:r>
        <w:rPr>
          <w:rFonts w:hint="eastAsia" w:ascii="宋体" w:hAnsi="宋体"/>
          <w:b/>
          <w:sz w:val="24"/>
          <w:highlight w:val="none"/>
        </w:rPr>
        <w:t>厦门技师学院，后勤保卫处</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spacing w:line="460" w:lineRule="exact"/>
        <w:rPr>
          <w:rFonts w:ascii="宋体" w:hAnsi="宋体"/>
          <w:kern w:val="0"/>
          <w:sz w:val="24"/>
        </w:rPr>
      </w:pPr>
      <w:r>
        <w:rPr>
          <w:rFonts w:hint="eastAsia" w:ascii="宋体" w:hAnsi="宋体"/>
          <w:sz w:val="24"/>
          <w:highlight w:val="none"/>
          <w:lang w:val="en-US" w:eastAsia="zh-CN"/>
        </w:rPr>
        <w:t>3、</w:t>
      </w:r>
      <w:r>
        <w:rPr>
          <w:rFonts w:hint="eastAsia" w:ascii="宋体" w:hAnsi="宋体"/>
          <w:kern w:val="0"/>
          <w:sz w:val="24"/>
          <w:highlight w:val="none"/>
        </w:rPr>
        <w:t>现场统一踏勘时间：202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4</w:t>
      </w:r>
      <w:r>
        <w:rPr>
          <w:rFonts w:hint="eastAsia" w:ascii="宋体" w:hAnsi="宋体"/>
          <w:kern w:val="0"/>
          <w:sz w:val="24"/>
          <w:highlight w:val="none"/>
        </w:rPr>
        <w:t>月</w:t>
      </w:r>
      <w:r>
        <w:rPr>
          <w:rFonts w:hint="eastAsia" w:ascii="宋体" w:hAnsi="宋体"/>
          <w:kern w:val="0"/>
          <w:sz w:val="24"/>
          <w:highlight w:val="none"/>
          <w:lang w:val="en-US" w:eastAsia="zh-CN"/>
        </w:rPr>
        <w:t>16</w:t>
      </w:r>
      <w:bookmarkStart w:id="20" w:name="_GoBack"/>
      <w:bookmarkEnd w:id="20"/>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sz w:val="24"/>
          <w:lang w:eastAsia="zh-CN"/>
        </w:rPr>
        <w:t>赖</w:t>
      </w:r>
      <w:r>
        <w:rPr>
          <w:rFonts w:hint="eastAsia" w:ascii="宋体" w:hAnsi="宋体"/>
          <w:sz w:val="24"/>
        </w:rPr>
        <w:t>老师</w:t>
      </w:r>
      <w:r>
        <w:rPr>
          <w:rFonts w:hint="eastAsia" w:ascii="宋体" w:hAnsi="宋体"/>
          <w:kern w:val="0"/>
          <w:sz w:val="24"/>
          <w:highlight w:val="none"/>
        </w:rPr>
        <w:t>，联系电话：</w:t>
      </w:r>
      <w:r>
        <w:rPr>
          <w:rFonts w:hint="eastAsia" w:ascii="宋体" w:hAnsi="宋体"/>
          <w:sz w:val="24"/>
        </w:rPr>
        <w:t>0592-776012</w:t>
      </w:r>
      <w:r>
        <w:rPr>
          <w:rFonts w:hint="eastAsia" w:ascii="宋体" w:hAnsi="宋体"/>
          <w:sz w:val="24"/>
          <w:lang w:val="en-US" w:eastAsia="zh-CN"/>
        </w:rPr>
        <w:t>1</w:t>
      </w:r>
      <w:r>
        <w:rPr>
          <w:rFonts w:hint="eastAsia" w:ascii="宋体" w:hAnsi="宋体"/>
          <w:sz w:val="24"/>
          <w:lang w:eastAsia="zh-CN"/>
        </w:rPr>
        <w:t>。</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宿舍门和乐居楼阳台门更换</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54.930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2、交货期：合同签定后根据采购方需求下单</w:t>
      </w:r>
      <w:r>
        <w:rPr>
          <w:rFonts w:hint="eastAsia" w:ascii="宋体" w:hAnsi="宋体"/>
          <w:sz w:val="24"/>
          <w:lang w:val="en-US" w:eastAsia="zh-CN"/>
        </w:rPr>
        <w:t>35</w:t>
      </w:r>
      <w:r>
        <w:rPr>
          <w:rFonts w:hint="eastAsia" w:ascii="宋体" w:hAnsi="宋体"/>
          <w:sz w:val="24"/>
        </w:rPr>
        <w:t>日内</w:t>
      </w:r>
      <w:r>
        <w:rPr>
          <w:rFonts w:hint="eastAsia" w:ascii="宋体" w:hAnsi="宋体"/>
          <w:sz w:val="24"/>
          <w:lang w:eastAsia="zh-CN"/>
        </w:rPr>
        <w:t>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、供应商限厦门地区。</w:t>
      </w:r>
    </w:p>
    <w:p>
      <w:pPr>
        <w:spacing w:line="360" w:lineRule="auto"/>
        <w:rPr>
          <w:rFonts w:ascii="宋体" w:hAnsi="宋体"/>
          <w:b/>
          <w:sz w:val="24"/>
        </w:rPr>
      </w:pPr>
      <w:r>
        <w:rPr>
          <w:rFonts w:hint="eastAsia" w:ascii="宋体" w:hAnsi="宋体"/>
          <w:b/>
          <w:sz w:val="24"/>
        </w:rPr>
        <w:t>采购响应文件要求，须提供材料：</w:t>
      </w:r>
    </w:p>
    <w:p>
      <w:pPr>
        <w:numPr>
          <w:ilvl w:val="0"/>
          <w:numId w:val="1"/>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1"/>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color w:val="auto"/>
          <w:sz w:val="24"/>
          <w:highlight w:val="none"/>
        </w:rPr>
        <w:t>供应商应提供★塑粉检测报告</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eastAsia="zh-CN"/>
        </w:rPr>
        <w:t>机械锁检测报告</w:t>
      </w:r>
      <w:r>
        <w:rPr>
          <w:rFonts w:hint="eastAsia" w:ascii="宋体" w:hAnsi="宋体"/>
          <w:sz w:val="24"/>
          <w:highlight w:val="none"/>
        </w:rPr>
        <w:t>，提供相应文件支持并加盖公章。</w:t>
      </w:r>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4、供应商应提供</w:t>
      </w:r>
      <w:r>
        <w:rPr>
          <w:rFonts w:hint="eastAsia" w:ascii="宋体" w:hAnsi="宋体"/>
          <w:sz w:val="24"/>
          <w:highlight w:val="none"/>
        </w:rPr>
        <w:t>钢质防盗门</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等比例</w:t>
      </w:r>
      <w:r>
        <w:rPr>
          <w:rFonts w:hint="eastAsia" w:ascii="宋体" w:hAnsi="宋体"/>
          <w:sz w:val="24"/>
          <w:highlight w:val="none"/>
        </w:rPr>
        <w:t>实物样品一张</w:t>
      </w:r>
      <w:r>
        <w:rPr>
          <w:rFonts w:hint="eastAsia" w:ascii="宋体" w:hAnsi="宋体"/>
          <w:sz w:val="24"/>
          <w:highlight w:val="none"/>
          <w:lang w:eastAsia="zh-CN"/>
        </w:rPr>
        <w:t>）。</w:t>
      </w:r>
    </w:p>
    <w:p>
      <w:pPr>
        <w:spacing w:line="360" w:lineRule="auto"/>
        <w:ind w:firstLine="480" w:firstLineChars="200"/>
        <w:rPr>
          <w:rFonts w:hint="eastAsia" w:ascii="宋体" w:hAnsi="宋体"/>
          <w:sz w:val="24"/>
        </w:rPr>
      </w:pPr>
      <w:r>
        <w:rPr>
          <w:rFonts w:hint="eastAsia" w:ascii="宋体" w:hAnsi="宋体"/>
          <w:sz w:val="24"/>
          <w:highlight w:val="none"/>
          <w:lang w:val="en-US" w:eastAsia="zh-CN"/>
        </w:rPr>
        <w:t xml:space="preserve">5、厦门技师学院 </w:t>
      </w:r>
      <w:r>
        <w:rPr>
          <w:rFonts w:hint="eastAsia" w:ascii="宋体" w:hAnsi="宋体"/>
          <w:sz w:val="24"/>
          <w:lang w:eastAsia="zh-CN"/>
        </w:rPr>
        <w:t>宿舍门和乐居楼阳台门更换项目报价表</w:t>
      </w:r>
      <w:r>
        <w:rPr>
          <w:rFonts w:hint="eastAsia" w:ascii="宋体" w:hAnsi="宋体"/>
          <w:sz w:val="24"/>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7、</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8、</w:t>
      </w:r>
      <w:r>
        <w:rPr>
          <w:rFonts w:hint="eastAsia" w:ascii="宋体" w:hAnsi="宋体"/>
          <w:b w:val="0"/>
          <w:bCs/>
          <w:sz w:val="24"/>
          <w:lang w:eastAsia="zh-CN"/>
        </w:rPr>
        <w:t>厦门技师学院</w:t>
      </w:r>
      <w:r>
        <w:rPr>
          <w:rFonts w:hint="eastAsia" w:ascii="宋体" w:hAnsi="宋体"/>
          <w:b w:val="0"/>
          <w:bCs/>
          <w:sz w:val="24"/>
          <w:lang w:val="en-US" w:eastAsia="zh-CN"/>
        </w:rPr>
        <w:t xml:space="preserve"> 宿舍门和乐居楼阳台门更换项目</w:t>
      </w:r>
      <w:r>
        <w:rPr>
          <w:rFonts w:hint="eastAsia" w:ascii="宋体" w:hAnsi="宋体"/>
          <w:b w:val="0"/>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val="0"/>
          <w:bCs/>
          <w:sz w:val="24"/>
        </w:rPr>
        <w:t>踏勘</w:t>
      </w:r>
      <w:r>
        <w:rPr>
          <w:rFonts w:hint="eastAsia" w:ascii="宋体" w:hAnsi="宋体"/>
          <w:b w:val="0"/>
          <w:bCs/>
          <w:sz w:val="24"/>
          <w:lang w:val="en-US" w:eastAsia="zh-CN"/>
        </w:rPr>
        <w:t>现场负责人签字）。</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9、</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10、资格性、符合性所要求的相关信息。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3578332"/>
      <w:bookmarkStart w:id="6" w:name="_Toc361840720"/>
      <w:bookmarkStart w:id="7" w:name="_Toc415216384"/>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415216385"/>
      <w:bookmarkStart w:id="10" w:name="_Toc361840721"/>
      <w:bookmarkStart w:id="11" w:name="_Toc363578333"/>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p>
      <w:pPr>
        <w:spacing w:line="360" w:lineRule="auto"/>
        <w:jc w:val="left"/>
        <w:rPr>
          <w:rFonts w:ascii="宋体" w:hAnsi="宋体"/>
          <w:b/>
          <w:sz w:val="24"/>
        </w:rPr>
      </w:pPr>
      <w:bookmarkStart w:id="12" w:name="_Toc361840725"/>
      <w:bookmarkStart w:id="13" w:name="_Toc415216389"/>
      <w:bookmarkStart w:id="14" w:name="_Toc363578335"/>
      <w:r>
        <w:rPr>
          <w:rFonts w:hint="eastAsia" w:ascii="宋体" w:hAnsi="宋体"/>
          <w:b/>
          <w:sz w:val="24"/>
        </w:rPr>
        <w:t>五、合同签订</w:t>
      </w:r>
      <w:bookmarkEnd w:id="12"/>
      <w:bookmarkEnd w:id="13"/>
      <w:bookmarkEnd w:id="14"/>
    </w:p>
    <w:p>
      <w:pPr>
        <w:spacing w:line="360" w:lineRule="auto"/>
        <w:ind w:firstLine="480" w:firstLineChars="200"/>
        <w:rPr>
          <w:rFonts w:hint="eastAsia" w:ascii="宋体" w:hAnsi="宋体"/>
          <w:b/>
          <w:sz w:val="24"/>
        </w:rPr>
      </w:pPr>
      <w:r>
        <w:rPr>
          <w:rFonts w:hint="eastAsia" w:ascii="宋体" w:hAnsi="宋体"/>
          <w:sz w:val="24"/>
        </w:rPr>
        <w:t>成交供应商中标后应与采购单位签订合同，采购文件条款、成交供应商的采购响应文件内容均为合同签订的基础。成交供应商应在合同签订后的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5" w:name="_Toc415216390"/>
    </w:p>
    <w:p>
      <w:pPr>
        <w:spacing w:line="360" w:lineRule="auto"/>
        <w:jc w:val="left"/>
        <w:rPr>
          <w:rFonts w:ascii="宋体" w:hAnsi="宋体"/>
          <w:b/>
          <w:sz w:val="24"/>
        </w:rPr>
      </w:pPr>
      <w:r>
        <w:rPr>
          <w:rFonts w:hint="eastAsia" w:ascii="宋体" w:hAnsi="宋体"/>
          <w:b/>
          <w:sz w:val="24"/>
        </w:rPr>
        <w:t>五、付款方式</w:t>
      </w:r>
      <w:bookmarkEnd w:id="8"/>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spacing w:line="360" w:lineRule="auto"/>
        <w:ind w:firstLine="420" w:firstLineChars="175"/>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532149370"/>
      <w:bookmarkStart w:id="17" w:name="_Toc431190639"/>
      <w:bookmarkStart w:id="18" w:name="_Toc398284535"/>
      <w:bookmarkStart w:id="19" w:name="_Toc398504591"/>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)响应文件中提供虚假或失实资料的；</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875"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钢质防盗门</w:t>
            </w:r>
            <w:r>
              <w:rPr>
                <w:rFonts w:hint="eastAsia" w:ascii="宋体" w:hAnsi="宋体"/>
                <w:sz w:val="24"/>
                <w:lang w:eastAsia="zh-CN"/>
              </w:rPr>
              <w:t>（</w:t>
            </w:r>
            <w:r>
              <w:rPr>
                <w:rFonts w:hint="eastAsia" w:ascii="宋体" w:hAnsi="宋体"/>
                <w:sz w:val="24"/>
              </w:rPr>
              <w:t>★提供实物样品一张</w:t>
            </w:r>
            <w:r>
              <w:rPr>
                <w:rFonts w:hint="eastAsia" w:ascii="宋体" w:hAnsi="宋体"/>
                <w:sz w:val="24"/>
                <w:lang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r>
              <w:rPr>
                <w:rFonts w:hint="eastAsia" w:ascii="宋体" w:hAnsi="宋体"/>
                <w:sz w:val="24"/>
              </w:rPr>
              <w:t>★塑粉检测报告</w:t>
            </w:r>
            <w:r>
              <w:rPr>
                <w:rFonts w:hint="eastAsia" w:ascii="宋体" w:hAnsi="宋体"/>
                <w:sz w:val="24"/>
                <w:lang w:eastAsia="zh-CN"/>
              </w:rPr>
              <w:t>，</w:t>
            </w:r>
            <w:r>
              <w:rPr>
                <w:rFonts w:hint="eastAsia" w:ascii="宋体" w:hAnsi="宋体"/>
                <w:sz w:val="24"/>
              </w:rPr>
              <w:t>投标人提供的所有检验报告委托单位与投标人单位名称一致</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r>
              <w:rPr>
                <w:rFonts w:hint="eastAsia" w:ascii="宋体" w:hAnsi="宋体"/>
                <w:sz w:val="24"/>
              </w:rPr>
              <w:t>★机械锁检测报告</w:t>
            </w:r>
            <w:r>
              <w:rPr>
                <w:rFonts w:hint="eastAsia" w:ascii="宋体" w:hAnsi="宋体"/>
                <w:sz w:val="24"/>
                <w:lang w:eastAsia="zh-CN"/>
              </w:rPr>
              <w:t>，</w:t>
            </w:r>
            <w:r>
              <w:rPr>
                <w:rFonts w:hint="eastAsia" w:ascii="宋体" w:hAnsi="宋体"/>
                <w:sz w:val="24"/>
              </w:rPr>
              <w:t>投标人提供的所有检验报告委托单位与投标人单位名称一致</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sz w:val="24"/>
              </w:rPr>
            </w:pPr>
            <w:r>
              <w:rPr>
                <w:rFonts w:hint="eastAsia" w:ascii="宋体" w:hAnsi="宋体"/>
                <w:sz w:val="24"/>
              </w:rPr>
              <w:t>上述带“★”号条款供应商应逐条进行响应，并逐条填写带“★”号条款响应表。其中，项号</w:t>
            </w:r>
            <w:r>
              <w:rPr>
                <w:rFonts w:hint="eastAsia" w:ascii="宋体" w:hAnsi="宋体"/>
                <w:sz w:val="24"/>
                <w:highlight w:val="yellow"/>
                <w:u w:val="single"/>
                <w:lang w:val="en-US" w:eastAsia="zh-CN"/>
              </w:rPr>
              <w:t>2-3</w:t>
            </w:r>
            <w:r>
              <w:rPr>
                <w:rFonts w:hint="eastAsia" w:ascii="宋体" w:hAnsi="宋体"/>
                <w:sz w:val="24"/>
              </w:rPr>
              <w:t>的条款，要求供应商应在报价文中提供实质性满足</w:t>
            </w:r>
            <w:r>
              <w:rPr>
                <w:rFonts w:hint="eastAsia" w:ascii="宋体" w:hAnsi="宋体"/>
                <w:sz w:val="24"/>
                <w:lang w:eastAsia="zh-CN"/>
              </w:rPr>
              <w:t>采购文件</w:t>
            </w:r>
            <w:r>
              <w:rPr>
                <w:rFonts w:hint="eastAsia" w:ascii="宋体" w:hAnsi="宋体"/>
                <w:sz w:val="24"/>
              </w:rPr>
              <w:t>要求的客观证据以作佐证，否则</w:t>
            </w:r>
            <w:r>
              <w:rPr>
                <w:rFonts w:hint="eastAsia" w:ascii="宋体" w:hAnsi="宋体"/>
                <w:sz w:val="24"/>
                <w:lang w:eastAsia="zh-CN"/>
              </w:rPr>
              <w:t>评审小组</w:t>
            </w:r>
            <w:r>
              <w:rPr>
                <w:rFonts w:hint="eastAsia" w:ascii="宋体" w:hAnsi="宋体"/>
                <w:sz w:val="24"/>
              </w:rPr>
              <w:t>将认定为不满足。</w:t>
            </w:r>
          </w:p>
          <w:p>
            <w:pPr>
              <w:spacing w:line="400" w:lineRule="exact"/>
              <w:ind w:firstLine="480" w:firstLineChars="200"/>
              <w:rPr>
                <w:rFonts w:hint="eastAsia"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46AE1778"/>
    <w:multiLevelType w:val="singleLevel"/>
    <w:tmpl w:val="46AE17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E0F7B41"/>
    <w:rsid w:val="10580EF2"/>
    <w:rsid w:val="10785D27"/>
    <w:rsid w:val="108F7968"/>
    <w:rsid w:val="10B14CE0"/>
    <w:rsid w:val="11685646"/>
    <w:rsid w:val="11801260"/>
    <w:rsid w:val="12CD5B1C"/>
    <w:rsid w:val="13077385"/>
    <w:rsid w:val="13946F8E"/>
    <w:rsid w:val="14647808"/>
    <w:rsid w:val="155763A5"/>
    <w:rsid w:val="15874965"/>
    <w:rsid w:val="16C06ACC"/>
    <w:rsid w:val="17587F81"/>
    <w:rsid w:val="175C36AF"/>
    <w:rsid w:val="18857A87"/>
    <w:rsid w:val="19B01304"/>
    <w:rsid w:val="19F94502"/>
    <w:rsid w:val="1A9539C1"/>
    <w:rsid w:val="1C231B3B"/>
    <w:rsid w:val="2073394E"/>
    <w:rsid w:val="20830AD6"/>
    <w:rsid w:val="20D426AA"/>
    <w:rsid w:val="21BB76AD"/>
    <w:rsid w:val="22C24DA0"/>
    <w:rsid w:val="23705745"/>
    <w:rsid w:val="238E7853"/>
    <w:rsid w:val="24086C87"/>
    <w:rsid w:val="249714A5"/>
    <w:rsid w:val="2793308C"/>
    <w:rsid w:val="27BF7614"/>
    <w:rsid w:val="27D41785"/>
    <w:rsid w:val="27DC2D2D"/>
    <w:rsid w:val="2BD37694"/>
    <w:rsid w:val="2C5D738E"/>
    <w:rsid w:val="2D0310D6"/>
    <w:rsid w:val="2E245634"/>
    <w:rsid w:val="2E8F24B5"/>
    <w:rsid w:val="2E9B41BC"/>
    <w:rsid w:val="2F336341"/>
    <w:rsid w:val="30D321E2"/>
    <w:rsid w:val="31957A45"/>
    <w:rsid w:val="325974FE"/>
    <w:rsid w:val="33136432"/>
    <w:rsid w:val="3401563B"/>
    <w:rsid w:val="366418C3"/>
    <w:rsid w:val="37562E22"/>
    <w:rsid w:val="37992A95"/>
    <w:rsid w:val="37A0414D"/>
    <w:rsid w:val="384930BC"/>
    <w:rsid w:val="39DB460C"/>
    <w:rsid w:val="39DC5332"/>
    <w:rsid w:val="3A607ECC"/>
    <w:rsid w:val="3A65316C"/>
    <w:rsid w:val="3A9E683F"/>
    <w:rsid w:val="3D206478"/>
    <w:rsid w:val="3D7B5565"/>
    <w:rsid w:val="3DAE1908"/>
    <w:rsid w:val="3E6B119F"/>
    <w:rsid w:val="3F975062"/>
    <w:rsid w:val="3FE835CA"/>
    <w:rsid w:val="3FF1030D"/>
    <w:rsid w:val="41662CE4"/>
    <w:rsid w:val="41FA2783"/>
    <w:rsid w:val="43031912"/>
    <w:rsid w:val="432152AA"/>
    <w:rsid w:val="43E77EB0"/>
    <w:rsid w:val="446B2A59"/>
    <w:rsid w:val="44C57D20"/>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84065D8"/>
    <w:rsid w:val="58664B8F"/>
    <w:rsid w:val="5B6D0D80"/>
    <w:rsid w:val="5C264920"/>
    <w:rsid w:val="5C9B36D0"/>
    <w:rsid w:val="5D4263CD"/>
    <w:rsid w:val="5D4A7B3F"/>
    <w:rsid w:val="5D993B95"/>
    <w:rsid w:val="5DE970D3"/>
    <w:rsid w:val="5F977A7E"/>
    <w:rsid w:val="601C3AD7"/>
    <w:rsid w:val="605B16C5"/>
    <w:rsid w:val="605C240A"/>
    <w:rsid w:val="60D366B1"/>
    <w:rsid w:val="60DC1953"/>
    <w:rsid w:val="60EB5E38"/>
    <w:rsid w:val="614D5D3C"/>
    <w:rsid w:val="620E1A78"/>
    <w:rsid w:val="62BD1F42"/>
    <w:rsid w:val="62C353DF"/>
    <w:rsid w:val="62D16268"/>
    <w:rsid w:val="659511E5"/>
    <w:rsid w:val="660431A5"/>
    <w:rsid w:val="66894937"/>
    <w:rsid w:val="6704208F"/>
    <w:rsid w:val="67081CF4"/>
    <w:rsid w:val="67627F80"/>
    <w:rsid w:val="6966127C"/>
    <w:rsid w:val="69AE384F"/>
    <w:rsid w:val="6C13419F"/>
    <w:rsid w:val="6D6822C3"/>
    <w:rsid w:val="6D961D52"/>
    <w:rsid w:val="6DF330FA"/>
    <w:rsid w:val="6E3535C4"/>
    <w:rsid w:val="6FB305A4"/>
    <w:rsid w:val="71531DA1"/>
    <w:rsid w:val="716258D0"/>
    <w:rsid w:val="71952EB2"/>
    <w:rsid w:val="71BB2C82"/>
    <w:rsid w:val="71E76E4F"/>
    <w:rsid w:val="72575705"/>
    <w:rsid w:val="728F5316"/>
    <w:rsid w:val="73407BBC"/>
    <w:rsid w:val="743A4722"/>
    <w:rsid w:val="76E36877"/>
    <w:rsid w:val="775351A8"/>
    <w:rsid w:val="78F62256"/>
    <w:rsid w:val="7A533285"/>
    <w:rsid w:val="7A7428B5"/>
    <w:rsid w:val="7B9F7F7C"/>
    <w:rsid w:val="7C3A057D"/>
    <w:rsid w:val="7D363947"/>
    <w:rsid w:val="7D4D75D7"/>
    <w:rsid w:val="7DFC4AC7"/>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1</TotalTime>
  <ScaleCrop>false</ScaleCrop>
  <LinksUpToDate>false</LinksUpToDate>
  <CharactersWithSpaces>2864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2020-09-07T01:49:00Z</cp:lastPrinted>
  <dcterms:modified xsi:type="dcterms:W3CDTF">2021-04-12T07:40:21Z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BCFDC532A97D422BBA3FA7B4318E96A8</vt:lpwstr>
  </property>
</Properties>
</file>