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8D" w:rsidRDefault="0077458D">
      <w:pPr>
        <w:rPr>
          <w:rFonts w:hint="eastAsia"/>
        </w:rPr>
      </w:pPr>
    </w:p>
    <w:p w:rsidR="0077458D" w:rsidRDefault="0077458D"/>
    <w:p w:rsidR="0077458D" w:rsidRDefault="0077458D"/>
    <w:tbl>
      <w:tblPr>
        <w:tblW w:w="10632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2126"/>
        <w:gridCol w:w="1418"/>
        <w:gridCol w:w="709"/>
        <w:gridCol w:w="1275"/>
        <w:gridCol w:w="1701"/>
      </w:tblGrid>
      <w:tr w:rsidR="0077458D">
        <w:trPr>
          <w:trHeight w:val="514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维修材料零星采购清单</w:t>
            </w:r>
          </w:p>
        </w:tc>
      </w:tr>
      <w:tr w:rsidR="0077458D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规格及参数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单价控</w:t>
            </w:r>
          </w:p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制价（元）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采购单价（元）</w:t>
            </w:r>
          </w:p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LED球泡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LED灯贴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LED灯贴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LED灯贴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LED灯贴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LED日光灯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LED日光灯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启辉器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启辉器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LED单管灯座及灯管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飞利浦牌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LED嵌入式灯盘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3×18W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LED飞碟灯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曼华牌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陶瓷灯头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LED路灯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LED工矿灯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LED工矿灯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LED投光灯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LED投光灯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广东亚明牌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LED声光控延时灯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曼华牌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广告灯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T528W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广告灯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T428W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YG1×36W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YG1×30W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YG1×18W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日光灯镇流器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日光灯镇流器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日光灯镇流器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高压钠灯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金属卤化物灯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175W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金属卤化物灯镇流器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175W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金属卤化物灯触发器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CA-20R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高压钠灯镇流器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高压钠灯触发器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上海亚字牌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圆形灯罩含灯座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圆形灯罩含灯座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圆形灯罩含灯座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圆形灯罩含灯座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APK86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众塑牌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单联大翘板开关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二联大翘板开关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三联大翘板开关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四联大翘板开关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五孔插座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三孔插座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220V16A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网络插座单孔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电话插座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触摸延时开关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上海松日牌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防爆开关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浙江黎明牌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防爆插座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220V10A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浙江黎明牌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三脚插头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三脚插头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T-16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三相四线插头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T16A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三相四线插头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T25A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三相四线插头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T32A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明装三相四极插座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Z16A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明装三相四极插座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Z25A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明装三相四极插座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Z32A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GN109K-3米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GN109K-5米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GN110S-3米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GN216S-3米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GN216S-5米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GN110S-5米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带线排插过载保护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GN605S-3米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GN606S-3米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GN609S-3米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带线排插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GN612S-3米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DZ47-10A/1P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DZ47-16A/1P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DZ47-20A/1P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DZ47-25A/1P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DZ47-32A/1P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DZ47-40A/1P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DZ47-60A/1P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DZ47-10A/2P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DZ47-16A/2P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DZ47-20A/2P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DZ47-32A/2P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DZ47-40A/2P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DZ47-60A/2P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DZ47-10A/3P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DZ47-16A/3P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DZ47-20A/3P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2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DZ47-25A/3P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DZ47-30A/3P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DZ47-40A/3P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DZ47-60A/3P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DZ47-40A/4P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DZ47-60A/4P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DZ47LE-16A/1P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DZ47LE-25A/1P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DZ47LE-30A/1P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DZ47LE-40A/1P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DZ47LE-60A/1P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DZ47LE-16A/2P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DZ47LE-25A/2P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DZ47LE-40A/2P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DZ47LE-60A/2P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DZ47LE-16A/3P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5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DZ47LE-25A/3P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DZ47LE-40A/3P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DZ47LE-60A/3P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微电脑时控开关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KG316T3A.AC220V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CJX2-1210/220V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CJX2-3210/220V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4A4AAC" w:rsidRPr="004A4AAC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123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交流接触器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CJX2-2510/220V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Pr="004A4AAC" w:rsidRDefault="0077458D"/>
        </w:tc>
      </w:tr>
      <w:tr w:rsidR="004A4AAC" w:rsidRPr="004A4AAC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124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单股铜芯线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BV1.5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太阳牌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sz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Pr="004A4AAC" w:rsidRDefault="0077458D"/>
        </w:tc>
      </w:tr>
      <w:tr w:rsidR="004A4AAC" w:rsidRPr="004A4AAC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125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单股铜芯线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BV2.5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太阳牌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sz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Pr="004A4AAC" w:rsidRDefault="0077458D"/>
        </w:tc>
      </w:tr>
      <w:tr w:rsidR="004A4AAC" w:rsidRPr="004A4AAC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126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单股铜芯线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BV4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太阳牌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 w:rsidP="00B3014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sz w:val="24"/>
              </w:rPr>
              <w:t>435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Pr="004A4AAC" w:rsidRDefault="0077458D"/>
        </w:tc>
      </w:tr>
      <w:tr w:rsidR="004A4AAC" w:rsidRPr="004A4AAC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127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单股铜芯线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BV6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太阳牌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sz w:val="24"/>
              </w:rPr>
              <w:t>525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Pr="004A4AAC" w:rsidRDefault="0077458D"/>
        </w:tc>
      </w:tr>
      <w:tr w:rsidR="004A4AAC" w:rsidRPr="004A4AAC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128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单股铜芯线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BV10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太阳牌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785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Pr="004A4AAC" w:rsidRDefault="0077458D"/>
        </w:tc>
      </w:tr>
      <w:tr w:rsidR="004A4AAC" w:rsidRPr="004A4AAC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129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双色胶质线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RVS2×1.5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南平旗光牌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Pr="004A4AAC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双色胶质线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RVS2×2.5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南平旗光牌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橡套电缆线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YZ3×1.5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南平旗光牌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热水表漏电保护带线及插头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宁波新保安牌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换气扇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BPT15-23C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换气扇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APT30A2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换气扇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60CM×60CM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吸顶扇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FD-400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美的牌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壁扇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S3400MM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美的牌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双向换气扇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35CM×35CM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吸顶扇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34CM×34CM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强力壁挂式风扇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SF-750-4/380V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4A4AAC" w:rsidRPr="004A4AAC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141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吊扇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SF-1400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A4AAC">
              <w:rPr>
                <w:rFonts w:ascii="宋体" w:hAnsi="宋体" w:cs="宋体" w:hint="eastAsia"/>
                <w:kern w:val="0"/>
                <w:szCs w:val="21"/>
                <w:lang w:bidi="ar"/>
              </w:rPr>
              <w:t>美的牌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Pr="004A4AAC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4A4AAC">
              <w:rPr>
                <w:rFonts w:ascii="宋体" w:hAnsi="宋体" w:cs="宋体" w:hint="eastAsia"/>
                <w:sz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Pr="004A4AAC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电工胶布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龙明牌精品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生料带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龙明牌精品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冲水阀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小便冲水阀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热水器混合阀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三角阀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中长水龙头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DN20×10CM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加长水龙头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DN20×15CM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冲水阀弯头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冲水阀弯头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冲水阀弯头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冲水阀弹簧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154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冲水阀盖帽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冲水阀胶圈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混合阀阀芯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混合阀手柄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洗脸盆水龙头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水池去水器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洗脸盆去水器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排水软管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溪南牌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淋浴软管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1.5米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欧美特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淋浴喷头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绿化取水器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狄龙牌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热水软管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DN20×50CM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申鹭达牌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铜闸阀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奥德利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铜球阀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埃美柯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铜球阀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埃美柯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铜球阀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奥德利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软密封闸阀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数字带法兰水表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厦门仪表厂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电磁阀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上海立浪牌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电磁阀线圈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上海立浪牌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塑料一体化洗衣池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65×55×80CM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金友春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双法兰单向阀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热水器止回阀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龙舟牌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液位控制浮球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世联牌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185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抢修抱箍哈夫节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本兴牌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橡胶垫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湖南橡胶制品厂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铜制偏芯内外牙直接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DN25×20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鹭雅特牌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柔性接头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上海橡胶东风厂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柔性接头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上海橡胶东风厂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镀锌快速接头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镀锌快速接头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镀锌快速接头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景观池喷头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红龙牌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绿化鱼鸟喷头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185MM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鱼鸟牌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法兰盘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法兰盘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盲板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江西玛钢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蝶阀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DX37-10-65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蝶阀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DX37-10-80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蝶阀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DX37-10-100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蝶阀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DX37-10-150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上海标光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50×50CM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60×60CM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30×60CM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70×30CM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80×80CM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40×80CM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磁砖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30×30CM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喷墨防古砖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47×5×2CM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120×5×3CM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93×30×2CM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90×20×3CM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121×8CM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120.5×5CM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70×30×3CM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大理石水池压边条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60×60×3CM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创盛石材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71×56.5×0.5CM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57×71.5×0.5CM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62×91×0.5CM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82×119×0.5CM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92×48.7×0.5CM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钢化玻璃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90×60.5×0.5CM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防水镜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120×85×0.5CM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防水镜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75×55×0.5CM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防水镜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60×70×0.5CM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金友恒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铁货架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5层×60×200CM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雄发货架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铁货架层板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50×200CM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雄发货架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货架层板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60×200CM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雄发货架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反锁合页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卫生间把手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不锈钢柜子合页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2.5寸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不锈钢插销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AB锁芯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角铁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柜门圆形小拉手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偏芯锁芯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铁甲焊将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玻璃门把手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勇士牌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小风勾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不锈钢锁扣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柜子门锁芯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望凯牌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AB锁芯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铁挂锁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38MM/3把锁匙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三环牌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249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铁挂锁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38MM/7把锁匙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三环牌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厕所门把手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格斯迪牌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拖屉锁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水泥钉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牛角牌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自攻螺丝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4MM×30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上海标准件厂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5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大半圆头自攻螺丝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4MM×20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上海标准件厂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半圆头自攻螺丝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5MM×20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上海标准件厂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百叶窗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23CM×38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千格牌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玻璃胶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长鹿牌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石头胶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600克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大力宝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自动喷漆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中黄色400ML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漆师傅牌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自动喷漆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中灰色400ML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漆师傅牌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自动喷漆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白色400ML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漆师傅牌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自动喷漆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红色400ML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漆师傅牌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自动喷漆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黑色400ML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漆师傅牌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中黄色油漆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太平洋牌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防锈漆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太平洋牌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墙壁涂料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立邦牌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腻子粉外墙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戴姆乐牌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腻子粉内墙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戴姆乐牌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白水泥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玉兔牌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红狮牌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堵漏王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超力牌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磁砖胶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戴姆乐牌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防火泥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厦门大平牌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1.8×660CM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1.8×540CM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1000×1500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1.2×1.8米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2×1.5米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红色地毯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160×148CM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天禧牌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方形镀锌水沟盖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40×70×3CM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方形中型水泥井盖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111×85.5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圆形井盖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球墨井盖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方形污水水泥井盖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74×48×4CM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水泥圆形井盖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68.5×6CM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塑胶方形井盖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80×60CM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方形集雨井盖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72.5×42.5CM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方形重型水泥井盖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110×85CM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方形铁井盖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450MM×750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蓄电池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N200-6-CQA-195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南孚牌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厕所门角铁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鞋柜滑轮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380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喜力牌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橱柜滑轮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黑色厕所门合页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球形锁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5731S/S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勇士牌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钩锁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格雅牌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钩锁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格雅牌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钩锁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格雅牌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铁皮柜锁带显示牌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格雅牌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铝合金合页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鞋柜推拉轨座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三环牌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电焊条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2.5MM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电焊条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3.2MM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鹭光牌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2.5寸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漳州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钢锯片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1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.0MM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钢花牌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钢锯片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1.4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钢花牌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钢锯片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1.8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钢花牌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铅封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封表线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执手门锁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型号2009白拉丝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金康牌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三联拖屉锁锁芯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雅格牌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不锈钢外牙直接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不锈钢外牙直接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铜制内牙直接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不锈钢内接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除锈剂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WD-40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美德牌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单相潜水泵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220V1.5KW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上海人民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失物招领箱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50×40×70CM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漏电断路器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DZ20L-160/4300.160A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热继电器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JR36-20/10A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正泰电器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测距仪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深圳华仪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箱盖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不锈钢衣架横杆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长城牌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电池补充液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永电牌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卫生间门帘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80CM×150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男生.女生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6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塑料安全帽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ABS工程塑料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安监牌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绝缘手套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12千伏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绝缘雨靴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20千伏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高压验电器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GDY-10KV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河北金具电力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高压绝缘胶垫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河北金具电力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高压工具架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2000MM×450MM×800</w:t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佰城牌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342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花纹钢板井盖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6×92×100CM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花纹钢板井盖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6×112×131CM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厕所百叶窗横条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10×6米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天地插销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 w:bidi="ar"/>
              </w:rPr>
              <w:t>4765MM×395MM×660</w:t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欧美特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回字形通风口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马桶水箱配件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欧美特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铁方管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DN25×25×4M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玛钢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户外防雨电源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24VDC400W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明玮牌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雨水沟盖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6CM×40CM×50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防溅盒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松日牌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铜浮球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兴发牌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声光控开关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海柏牌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空调排水管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溪南牌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方形线槽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方形线槽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方形线槽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方形线槽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半圆形地板线槽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半圆形地板线槽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洋洋牌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消防应急灯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消火栓框架单窗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白沙牌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消火栓有机板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53.5CM×68.5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白沙牌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消火使用标签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手推灭火器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白沙牌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二分离器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白沙牌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安全出口指示牌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2.5寸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滚筒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374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滚筒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滚筒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警戒线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豪华条纹椅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型号:09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三亚牌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茶几桌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立柱带伸缩绳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方茶池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50CM×35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绍兴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室内高效活性炭包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老鼠贴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小心碰头标识牌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高梁扫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铁制笨斗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太阳伞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3.5米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红丹油漆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龙江牌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银灰油漆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龙江牌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天那水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龙江牌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橡胶手套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仙草牌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角磨机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史丹利牌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转换器移动电缆盘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清风牌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桌面橡胶板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6MM×1200MM×800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扁铁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6000MM×5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角铁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30MM×30MM×3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角铁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50MM×50MM×5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塑料高椅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不锈钢防干烧电热水壶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纹帐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1.2×2.米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快乐宝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DN20MM×2.3MM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DN25×2.8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DN32×3.6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DN40×4.5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DN50×5.6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DN63×7.1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DN75×8.4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DN90×10.1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PPR给水冷水管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DN110MM×12.3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DN25MM×20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DN32×20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DN32×25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DN40×20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DN40×25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DN40×32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DN50×20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DN50×25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DN50×32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DN50×40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DN63×20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DN63×25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DN63×32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DN63×40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DN63×50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DN75×32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DN75×40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DN75×50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PPR给水异径直接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  <w:lang w:bidi="ar"/>
              </w:rPr>
              <w:t>DN75MM×63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PPR给水管帽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PPR给水管帽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PPR给水管帽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PPR给水截止阀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DN20×R1/2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DN25×R1/2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DN25×R3/4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DN32×R1/2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PPR给水内螺纹直接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DN32×R3/4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77458D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7458D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470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DN20×R1/2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DN25×R1/2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DN25×R3/4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DN32×R1/2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PPR给水内螺纹三通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DN32×R3/4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DN20×R1/2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DN20×R3/4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DN25×R1/2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DN25×R3/4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DN32×R1/2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  <w:tr w:rsidR="0077458D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PPR给水内螺纹弯头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DN32×R3/4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9933FF">
            <w:pPr>
              <w:widowControl/>
              <w:spacing w:line="300" w:lineRule="auto"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58D" w:rsidRDefault="009933F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8D" w:rsidRDefault="0077458D"/>
        </w:tc>
      </w:tr>
    </w:tbl>
    <w:p w:rsidR="0077458D" w:rsidRDefault="0077458D">
      <w:pPr>
        <w:spacing w:line="300" w:lineRule="auto"/>
      </w:pPr>
      <w:bookmarkStart w:id="0" w:name="_GoBack"/>
      <w:bookmarkEnd w:id="0"/>
    </w:p>
    <w:sectPr w:rsidR="0077458D">
      <w:footerReference w:type="default" r:id="rId8"/>
      <w:pgSz w:w="11906" w:h="16838"/>
      <w:pgMar w:top="1361" w:right="1361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77" w:rsidRDefault="00F43677">
      <w:r>
        <w:separator/>
      </w:r>
    </w:p>
  </w:endnote>
  <w:endnote w:type="continuationSeparator" w:id="0">
    <w:p w:rsidR="00F43677" w:rsidRDefault="00F4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8D" w:rsidRDefault="009933FF">
    <w:pPr>
      <w:pStyle w:val="a6"/>
    </w:pPr>
    <w:r>
      <w:rPr>
        <w:rFonts w:hint="eastAsia"/>
      </w:rPr>
      <w:t xml:space="preserve">                                             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D17D7">
      <w:rPr>
        <w:b/>
        <w:noProof/>
      </w:rPr>
      <w:t>16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D17D7">
      <w:rPr>
        <w:b/>
        <w:noProof/>
      </w:rPr>
      <w:t>16</w:t>
    </w:r>
    <w:r>
      <w:rPr>
        <w:b/>
        <w:sz w:val="24"/>
        <w:szCs w:val="24"/>
      </w:rPr>
      <w:fldChar w:fldCharType="end"/>
    </w:r>
  </w:p>
  <w:p w:rsidR="0077458D" w:rsidRDefault="007745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77" w:rsidRDefault="00F43677">
      <w:r>
        <w:separator/>
      </w:r>
    </w:p>
  </w:footnote>
  <w:footnote w:type="continuationSeparator" w:id="0">
    <w:p w:rsidR="00F43677" w:rsidRDefault="00F4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mExODY3YTJhNWZmZTM5ZmMzMmRmNmI1ZmRiOTEifQ=="/>
  </w:docVars>
  <w:rsids>
    <w:rsidRoot w:val="00EE40B1"/>
    <w:rsid w:val="000A70EF"/>
    <w:rsid w:val="000A7966"/>
    <w:rsid w:val="000D17D7"/>
    <w:rsid w:val="000E7E6E"/>
    <w:rsid w:val="00180F6C"/>
    <w:rsid w:val="00184F2E"/>
    <w:rsid w:val="001C35C6"/>
    <w:rsid w:val="001D1FBE"/>
    <w:rsid w:val="001E5728"/>
    <w:rsid w:val="001F13E7"/>
    <w:rsid w:val="00202F5F"/>
    <w:rsid w:val="00212A38"/>
    <w:rsid w:val="002833AF"/>
    <w:rsid w:val="002E3D6B"/>
    <w:rsid w:val="00323800"/>
    <w:rsid w:val="003900CD"/>
    <w:rsid w:val="00392500"/>
    <w:rsid w:val="003D3CE8"/>
    <w:rsid w:val="004A4AAC"/>
    <w:rsid w:val="004B5180"/>
    <w:rsid w:val="00532B91"/>
    <w:rsid w:val="00553552"/>
    <w:rsid w:val="005B0872"/>
    <w:rsid w:val="005C6D7E"/>
    <w:rsid w:val="005F779F"/>
    <w:rsid w:val="00602DDF"/>
    <w:rsid w:val="00613722"/>
    <w:rsid w:val="00647E8D"/>
    <w:rsid w:val="006553C7"/>
    <w:rsid w:val="006D6215"/>
    <w:rsid w:val="006F7E7F"/>
    <w:rsid w:val="00752932"/>
    <w:rsid w:val="00765EE9"/>
    <w:rsid w:val="0077458D"/>
    <w:rsid w:val="007F6126"/>
    <w:rsid w:val="00825BCB"/>
    <w:rsid w:val="00833EC5"/>
    <w:rsid w:val="0085134D"/>
    <w:rsid w:val="008665AB"/>
    <w:rsid w:val="00871AAC"/>
    <w:rsid w:val="00896295"/>
    <w:rsid w:val="008A44A6"/>
    <w:rsid w:val="008C4655"/>
    <w:rsid w:val="00905F8D"/>
    <w:rsid w:val="009077DF"/>
    <w:rsid w:val="00954B0B"/>
    <w:rsid w:val="009933FF"/>
    <w:rsid w:val="009E2431"/>
    <w:rsid w:val="00A0417D"/>
    <w:rsid w:val="00A207A1"/>
    <w:rsid w:val="00A221F9"/>
    <w:rsid w:val="00A679B1"/>
    <w:rsid w:val="00A9316F"/>
    <w:rsid w:val="00AF0A3E"/>
    <w:rsid w:val="00B035F3"/>
    <w:rsid w:val="00B22F19"/>
    <w:rsid w:val="00B24F6B"/>
    <w:rsid w:val="00B30142"/>
    <w:rsid w:val="00B42DB4"/>
    <w:rsid w:val="00B8097F"/>
    <w:rsid w:val="00C53CD9"/>
    <w:rsid w:val="00C71D6E"/>
    <w:rsid w:val="00CB49F1"/>
    <w:rsid w:val="00CF63F3"/>
    <w:rsid w:val="00D62925"/>
    <w:rsid w:val="00D73955"/>
    <w:rsid w:val="00D75DE0"/>
    <w:rsid w:val="00DA56CD"/>
    <w:rsid w:val="00DA6771"/>
    <w:rsid w:val="00E47A4A"/>
    <w:rsid w:val="00E56E5C"/>
    <w:rsid w:val="00E86071"/>
    <w:rsid w:val="00EE40B1"/>
    <w:rsid w:val="00F06F50"/>
    <w:rsid w:val="00F12E8B"/>
    <w:rsid w:val="00F43677"/>
    <w:rsid w:val="00F72C62"/>
    <w:rsid w:val="00F85FFA"/>
    <w:rsid w:val="00FE675B"/>
    <w:rsid w:val="00FF2DF8"/>
    <w:rsid w:val="00FF342E"/>
    <w:rsid w:val="0B0F33D3"/>
    <w:rsid w:val="24290194"/>
    <w:rsid w:val="284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 Indent"/>
    <w:basedOn w:val="a"/>
    <w:qFormat/>
    <w:pPr>
      <w:ind w:left="1078" w:hangingChars="385" w:hanging="1078"/>
    </w:pPr>
    <w:rPr>
      <w:sz w:val="28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5"/>
    <w:rPr>
      <w:kern w:val="2"/>
      <w:sz w:val="18"/>
      <w:szCs w:val="18"/>
    </w:rPr>
  </w:style>
  <w:style w:type="character" w:customStyle="1" w:styleId="Char0">
    <w:name w:val="页眉 Char"/>
    <w:basedOn w:val="a0"/>
    <w:link w:val="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 Indent"/>
    <w:basedOn w:val="a"/>
    <w:qFormat/>
    <w:pPr>
      <w:ind w:left="1078" w:hangingChars="385" w:hanging="1078"/>
    </w:pPr>
    <w:rPr>
      <w:sz w:val="28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5"/>
    <w:rPr>
      <w:kern w:val="2"/>
      <w:sz w:val="18"/>
      <w:szCs w:val="18"/>
    </w:rPr>
  </w:style>
  <w:style w:type="character" w:customStyle="1" w:styleId="Char0">
    <w:name w:val="页眉 Char"/>
    <w:basedOn w:val="a0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5BF4-664D-42EA-85BA-9240A8CA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2039</Words>
  <Characters>11625</Characters>
  <Application>Microsoft Office Word</Application>
  <DocSecurity>0</DocSecurity>
  <Lines>96</Lines>
  <Paragraphs>27</Paragraphs>
  <ScaleCrop>false</ScaleCrop>
  <Company>Microsoft</Company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李颖莹</cp:lastModifiedBy>
  <cp:revision>30</cp:revision>
  <cp:lastPrinted>2022-06-09T00:48:00Z</cp:lastPrinted>
  <dcterms:created xsi:type="dcterms:W3CDTF">2019-03-06T05:24:00Z</dcterms:created>
  <dcterms:modified xsi:type="dcterms:W3CDTF">2022-06-09T00:48:00Z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5525493987DF4B0598DD22DA0DE7244A</vt:lpwstr>
  </property>
</Properties>
</file>