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4997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019"/>
        <w:gridCol w:w="2220"/>
        <w:gridCol w:w="4860"/>
        <w:gridCol w:w="555"/>
        <w:gridCol w:w="600"/>
        <w:gridCol w:w="975"/>
        <w:gridCol w:w="1080"/>
        <w:gridCol w:w="1066"/>
        <w:gridCol w:w="11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6"/>
                <w:szCs w:val="36"/>
                <w:lang w:bidi="ar"/>
              </w:rPr>
              <w:t>机械基础一体化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6"/>
                <w:szCs w:val="36"/>
                <w:lang w:eastAsia="zh-CN" w:bidi="ar"/>
              </w:rPr>
              <w:t>教室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6"/>
                <w:szCs w:val="36"/>
                <w:lang w:bidi="ar"/>
              </w:rPr>
              <w:t>教学设施设备采购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6"/>
                <w:szCs w:val="36"/>
                <w:lang w:eastAsia="zh-CN" w:bidi="ar"/>
              </w:rPr>
              <w:t>报价单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1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性能参数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品牌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规格型号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单价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eastAsia="zh-CN" w:bidi="ar"/>
              </w:rPr>
              <w:t>（元）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合计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eastAsia="zh-CN" w:bidi="ar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7" w:hRule="atLeast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eastAsia="zh-CN" w:bidi="ar"/>
              </w:rPr>
              <w:t>定制讲台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630" w:firstLineChars="30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szCs w:val="21"/>
              </w:rPr>
              <w:pict>
                <v:shape id="图片 1" o:spid="_x0000_s1027" o:spt="75" type="#_x0000_t75" style="position:absolute;left:0pt;margin-left:3.4pt;margin-top:34.95pt;height:103.25pt;width:105.55pt;mso-wrap-distance-bottom:0pt;mso-wrap-distance-left:9pt;mso-wrap-distance-right:9pt;mso-wrap-distance-top:0pt;z-index:251658240;mso-width-relative:page;mso-height-relative:page;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square"/>
                </v:shape>
              </w:pic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eastAsia="zh-CN" w:bidi="ar"/>
              </w:rPr>
              <w:t>教师讲台</w:t>
            </w:r>
          </w:p>
        </w:tc>
        <w:tc>
          <w:tcPr>
            <w:tcW w:w="1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SF-F7008钢木一体式讲台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 xml:space="preserve">1、优质实木，1.0mm精装冷轧钢板          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2、规格1120*700*1000mm（关闭后）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eastAsia="zh-CN" w:bidi="ar"/>
              </w:rPr>
              <w:t>台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8" w:hRule="atLeast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工作椅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pict>
                <v:shape id="_x0000_i1025" o:spt="75" type="#_x0000_t75" style="flip:x;height:73.1pt;width:49.2pt;" filled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宋体" w:cs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eastAsia="zh-CN" w:bidi="ar"/>
              </w:rPr>
              <w:t>材质：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网布+海绵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eastAsia="zh-CN" w:bidi="ar"/>
              </w:rPr>
              <w:t>，符合行业标准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eastAsia="zh-CN" w:bidi="ar"/>
              </w:rPr>
              <w:t>只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定制课桌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pict>
                <v:shape id="_x0000_s1031" o:spid="_x0000_s1031" o:spt="75" type="#_x0000_t75" style="position:absolute;left:0pt;margin-left:7.15pt;margin-top:137.9pt;height:86.95pt;width:98.05pt;mso-wrap-distance-bottom:0pt;mso-wrap-distance-left:9pt;mso-wrap-distance-right:9pt;mso-wrap-distance-top:0pt;z-index:251660288;mso-width-relative:page;mso-height-relative:page;" filled="f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v:textbox style="mso-rotate-with-shape:t;"/>
                  <w10:wrap type="square"/>
                </v:shape>
              </w:pict>
            </w:r>
          </w:p>
        </w:tc>
        <w:tc>
          <w:tcPr>
            <w:tcW w:w="1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规格:1450*500*750mm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1、基材为优质E1 级18mm中纤板贴三聚氰胺板，密度≧0.75g/cm3，桌面25mm，游离甲醛释放量小于6.5mg/100ge1；具有防火、耐磨、耐热、不褪色，不变形等特点；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2、封边：采用优质1.0mm 厚同色PVC 全自动封边机热熔胶封边，封边牢固、不易脱胶。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 xml:space="preserve">3、五金配件：采用优质五金配件，开启灵活轻便、各部位安装结构严密、牢固、可靠、平稳、无松动、倾斜、摇晃等现象；脚架钢管40*40mm，加强杆40*20mm，厚度1.0mm，经过酸洗磷化处理,静电喷塑，耐磨防锈，结构牢固耐用，造型美观。                                                                                                      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  <w:t>张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  <w:t>54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定制课椅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pict>
                <v:shape id="_x0000_s1033" o:spid="_x0000_s1033" o:spt="75" type="#_x0000_t75" style="position:absolute;left:0pt;margin-left:8.35pt;margin-top:157.1pt;height:50.95pt;width:88.6pt;mso-wrap-distance-bottom:0pt;mso-wrap-distance-left:9pt;mso-wrap-distance-right:9pt;mso-wrap-distance-top:0pt;z-index:251663360;mso-width-relative:page;mso-height-relative:page;" filled="f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v:textbox style="mso-rotate-with-shape:t;"/>
                  <w10:wrap type="square"/>
                </v:shape>
              </w:pict>
            </w:r>
          </w:p>
        </w:tc>
        <w:tc>
          <w:tcPr>
            <w:tcW w:w="1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规格:1450*300*450mm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1、基材为优质E1 级18mm中纤板贴三聚氰胺板，密度≧0.75g/cm3，桌面25mm，游离甲醛释放量小于6.5mg/100ge1；具有防火、耐磨、耐热、不褪色，不变形等特点；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2、封边：采用优质1.0mm 厚同色PVC 全自动封边机热熔胶封边，封边牢固、不易脱胶。</w:t>
            </w:r>
          </w:p>
          <w:p>
            <w:pPr>
              <w:widowControl/>
              <w:jc w:val="left"/>
              <w:textAlignment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3、五金配件：采用优质五金配件，开启灵活轻便、各部位安装结构严密、牢固、可靠、平稳、无松动、倾斜、摇晃等现象；脚架钢管40*40mm，加强杆40*20mm，厚度1.0mm，经过酸洗磷化处理,静电喷塑，耐磨防锈，结构牢固耐用，造型美观。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  <w:t>张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定制柜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sz w:val="24"/>
              </w:rPr>
              <w:pict>
                <v:shape id="_x0000_i1026" o:spt="75" type="#_x0000_t75" style="height:124.9pt;width:61pt;" filled="f" o:preferrelative="t" stroked="f" coordsize="21600,21600">
                  <v:path/>
                  <v:fill on="f" focussize="0,0"/>
                  <v:stroke on="f"/>
                  <v:imagedata r:id="rId10" cropright="5554f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规格:800*400*2000mm</w:t>
            </w:r>
          </w:p>
          <w:p>
            <w:pPr>
              <w:widowControl/>
              <w:jc w:val="left"/>
              <w:textAlignment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eastAsia="zh-CN" w:bidi="ar"/>
              </w:rPr>
              <w:t>材质：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钢制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  <w:t>个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展示货架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规格:1500*400*2000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1、五层主架,钢制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2、所有货架的构件均采用Q235型钢原材料轧制；立柱80*40*0.9mm，横梁60*40*0.9 mm，层板钢板厚度0.4mm。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3、表面处理:环氧树脂粉喷塑,具有附着力强,耐磨,耐腐蚀,外型美观的特点.涂层厚度可达60-80 微米,固化温度为1800C；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4、所有金属都经过严格酸洗,化处理,表面硬度经过2H 铅笔测试无划痕,达到国家GB6739-86 标准,充分保证表面质量。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eastAsia="zh-CN" w:bidi="ar"/>
              </w:rPr>
              <w:t>个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7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总计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eastAsia="zh-CN" w:bidi="ar"/>
              </w:rPr>
              <w:t>（元）</w:t>
            </w:r>
          </w:p>
        </w:tc>
        <w:tc>
          <w:tcPr>
            <w:tcW w:w="7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  <w:t>元</w:t>
            </w:r>
          </w:p>
        </w:tc>
      </w:tr>
    </w:tbl>
    <w:p>
      <w:pPr>
        <w:spacing w:line="320" w:lineRule="exact"/>
        <w:ind w:firstLine="160" w:firstLineChars="50"/>
        <w:rPr>
          <w:rFonts w:ascii="黑体" w:hAnsi="宋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sz w:val="32"/>
          <w:szCs w:val="32"/>
        </w:rPr>
        <w:t>采购响应供应商全称（加盖公章）：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                          </w:t>
      </w:r>
      <w:r>
        <w:rPr>
          <w:rFonts w:hint="eastAsia" w:ascii="宋体" w:hAnsi="宋体" w:eastAsia="宋体" w:cs="宋体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                        </w:t>
      </w:r>
      <w:r>
        <w:rPr>
          <w:rFonts w:hint="eastAsia" w:ascii="宋体" w:hAnsi="宋体" w:eastAsia="宋体" w:cs="宋体"/>
          <w:sz w:val="32"/>
          <w:szCs w:val="32"/>
        </w:rPr>
        <w:t xml:space="preserve">联系方式：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                         </w:t>
      </w:r>
      <w:r>
        <w:rPr>
          <w:rFonts w:hint="eastAsia" w:ascii="宋体" w:hAnsi="宋体" w:eastAsia="宋体" w:cs="宋体"/>
          <w:sz w:val="32"/>
          <w:szCs w:val="32"/>
        </w:rPr>
        <w:t>日   期：</w:t>
      </w:r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15</w:t>
    </w:r>
    <w:r>
      <w:rPr>
        <w:rStyle w:val="12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exact"/>
      <w:rPr>
        <w:rFonts w:ascii="宋体"/>
        <w:color w:val="00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A5E"/>
    <w:rsid w:val="00041FAF"/>
    <w:rsid w:val="00045CBF"/>
    <w:rsid w:val="00046EAB"/>
    <w:rsid w:val="00050CA8"/>
    <w:rsid w:val="0005139A"/>
    <w:rsid w:val="00063EDF"/>
    <w:rsid w:val="00065EB7"/>
    <w:rsid w:val="00071D14"/>
    <w:rsid w:val="00075219"/>
    <w:rsid w:val="0007569B"/>
    <w:rsid w:val="000817E2"/>
    <w:rsid w:val="00085FEF"/>
    <w:rsid w:val="00086BB0"/>
    <w:rsid w:val="00090497"/>
    <w:rsid w:val="000909D0"/>
    <w:rsid w:val="00097093"/>
    <w:rsid w:val="000A2604"/>
    <w:rsid w:val="000B64B5"/>
    <w:rsid w:val="000C5B1A"/>
    <w:rsid w:val="000D2289"/>
    <w:rsid w:val="00100E9B"/>
    <w:rsid w:val="00110FC0"/>
    <w:rsid w:val="001119FA"/>
    <w:rsid w:val="001152DD"/>
    <w:rsid w:val="00116CBF"/>
    <w:rsid w:val="0012520C"/>
    <w:rsid w:val="001255A0"/>
    <w:rsid w:val="00135919"/>
    <w:rsid w:val="0014453B"/>
    <w:rsid w:val="0015764E"/>
    <w:rsid w:val="001660E3"/>
    <w:rsid w:val="001813BE"/>
    <w:rsid w:val="001952ED"/>
    <w:rsid w:val="001A23D0"/>
    <w:rsid w:val="001A6C24"/>
    <w:rsid w:val="001B6663"/>
    <w:rsid w:val="001C32AC"/>
    <w:rsid w:val="001C3E31"/>
    <w:rsid w:val="001C6BF9"/>
    <w:rsid w:val="001E2024"/>
    <w:rsid w:val="001E6CD0"/>
    <w:rsid w:val="001E7E8E"/>
    <w:rsid w:val="001F3B2D"/>
    <w:rsid w:val="00201DF3"/>
    <w:rsid w:val="00202016"/>
    <w:rsid w:val="00203258"/>
    <w:rsid w:val="0020508F"/>
    <w:rsid w:val="00206556"/>
    <w:rsid w:val="00213C57"/>
    <w:rsid w:val="00231397"/>
    <w:rsid w:val="00233966"/>
    <w:rsid w:val="002424C0"/>
    <w:rsid w:val="00244B4A"/>
    <w:rsid w:val="002567D1"/>
    <w:rsid w:val="002968AC"/>
    <w:rsid w:val="002A0ACD"/>
    <w:rsid w:val="002A5931"/>
    <w:rsid w:val="002A5AB6"/>
    <w:rsid w:val="002A658B"/>
    <w:rsid w:val="002B066C"/>
    <w:rsid w:val="002B2584"/>
    <w:rsid w:val="002C54AE"/>
    <w:rsid w:val="002D2C2D"/>
    <w:rsid w:val="002D4558"/>
    <w:rsid w:val="002E0349"/>
    <w:rsid w:val="002E3E67"/>
    <w:rsid w:val="002F4416"/>
    <w:rsid w:val="002F63FE"/>
    <w:rsid w:val="00303AE0"/>
    <w:rsid w:val="00304C65"/>
    <w:rsid w:val="00305469"/>
    <w:rsid w:val="003076A6"/>
    <w:rsid w:val="003300C2"/>
    <w:rsid w:val="00331ADD"/>
    <w:rsid w:val="00334EB5"/>
    <w:rsid w:val="003352A6"/>
    <w:rsid w:val="00336F44"/>
    <w:rsid w:val="00350546"/>
    <w:rsid w:val="003555E7"/>
    <w:rsid w:val="0036679C"/>
    <w:rsid w:val="00373384"/>
    <w:rsid w:val="00373399"/>
    <w:rsid w:val="00377793"/>
    <w:rsid w:val="00383333"/>
    <w:rsid w:val="00384CBD"/>
    <w:rsid w:val="00386E22"/>
    <w:rsid w:val="003928BF"/>
    <w:rsid w:val="00395374"/>
    <w:rsid w:val="003A140A"/>
    <w:rsid w:val="003A2844"/>
    <w:rsid w:val="003A2E17"/>
    <w:rsid w:val="003A7E6B"/>
    <w:rsid w:val="003B1422"/>
    <w:rsid w:val="003B53A5"/>
    <w:rsid w:val="003B6234"/>
    <w:rsid w:val="003B723C"/>
    <w:rsid w:val="003C0F70"/>
    <w:rsid w:val="003D5CEF"/>
    <w:rsid w:val="003E20AD"/>
    <w:rsid w:val="003E4D45"/>
    <w:rsid w:val="003F1BB4"/>
    <w:rsid w:val="003F6E95"/>
    <w:rsid w:val="003F7559"/>
    <w:rsid w:val="00402334"/>
    <w:rsid w:val="00404304"/>
    <w:rsid w:val="00404AF9"/>
    <w:rsid w:val="004053A4"/>
    <w:rsid w:val="0040770A"/>
    <w:rsid w:val="00411BA9"/>
    <w:rsid w:val="004278E5"/>
    <w:rsid w:val="00431BDF"/>
    <w:rsid w:val="00432847"/>
    <w:rsid w:val="004346DB"/>
    <w:rsid w:val="00434987"/>
    <w:rsid w:val="00443DC6"/>
    <w:rsid w:val="00454370"/>
    <w:rsid w:val="00454C54"/>
    <w:rsid w:val="00456725"/>
    <w:rsid w:val="00460AD9"/>
    <w:rsid w:val="0046567D"/>
    <w:rsid w:val="00473715"/>
    <w:rsid w:val="00474ECF"/>
    <w:rsid w:val="0048545B"/>
    <w:rsid w:val="00491CA7"/>
    <w:rsid w:val="004926CB"/>
    <w:rsid w:val="00493A67"/>
    <w:rsid w:val="004963D5"/>
    <w:rsid w:val="004A0ABB"/>
    <w:rsid w:val="004A511C"/>
    <w:rsid w:val="004B326E"/>
    <w:rsid w:val="004F4873"/>
    <w:rsid w:val="004F4DEF"/>
    <w:rsid w:val="004F72A7"/>
    <w:rsid w:val="00501EFD"/>
    <w:rsid w:val="00510B34"/>
    <w:rsid w:val="005240B2"/>
    <w:rsid w:val="005432D5"/>
    <w:rsid w:val="00545326"/>
    <w:rsid w:val="00584C6A"/>
    <w:rsid w:val="00595B69"/>
    <w:rsid w:val="005A31E6"/>
    <w:rsid w:val="005A6278"/>
    <w:rsid w:val="005B6FAA"/>
    <w:rsid w:val="005B7D28"/>
    <w:rsid w:val="005C45D8"/>
    <w:rsid w:val="005D52C4"/>
    <w:rsid w:val="005E16E0"/>
    <w:rsid w:val="005F6B02"/>
    <w:rsid w:val="00603F14"/>
    <w:rsid w:val="00621A1C"/>
    <w:rsid w:val="006277AA"/>
    <w:rsid w:val="006301B3"/>
    <w:rsid w:val="006425E2"/>
    <w:rsid w:val="006440C0"/>
    <w:rsid w:val="00647B80"/>
    <w:rsid w:val="00647E27"/>
    <w:rsid w:val="00673F6E"/>
    <w:rsid w:val="0068207B"/>
    <w:rsid w:val="00695694"/>
    <w:rsid w:val="006A6D4B"/>
    <w:rsid w:val="006C195F"/>
    <w:rsid w:val="006C2ED8"/>
    <w:rsid w:val="006C4BDC"/>
    <w:rsid w:val="006D48ED"/>
    <w:rsid w:val="006D593A"/>
    <w:rsid w:val="006D5940"/>
    <w:rsid w:val="006F4FAA"/>
    <w:rsid w:val="007016CF"/>
    <w:rsid w:val="00726981"/>
    <w:rsid w:val="00726DA1"/>
    <w:rsid w:val="00734449"/>
    <w:rsid w:val="007368C2"/>
    <w:rsid w:val="007372CE"/>
    <w:rsid w:val="00737FA4"/>
    <w:rsid w:val="007424F6"/>
    <w:rsid w:val="007478AB"/>
    <w:rsid w:val="00751E51"/>
    <w:rsid w:val="00765DDE"/>
    <w:rsid w:val="00766967"/>
    <w:rsid w:val="00772281"/>
    <w:rsid w:val="007736E1"/>
    <w:rsid w:val="00774FF1"/>
    <w:rsid w:val="007817EF"/>
    <w:rsid w:val="0078417B"/>
    <w:rsid w:val="00791977"/>
    <w:rsid w:val="00792977"/>
    <w:rsid w:val="00792CD4"/>
    <w:rsid w:val="007A2DEB"/>
    <w:rsid w:val="007A42B8"/>
    <w:rsid w:val="007A5645"/>
    <w:rsid w:val="007C332A"/>
    <w:rsid w:val="007D2687"/>
    <w:rsid w:val="007D280D"/>
    <w:rsid w:val="007D5350"/>
    <w:rsid w:val="007F435F"/>
    <w:rsid w:val="0081148E"/>
    <w:rsid w:val="0081714D"/>
    <w:rsid w:val="00832A85"/>
    <w:rsid w:val="008342D2"/>
    <w:rsid w:val="00850853"/>
    <w:rsid w:val="00862085"/>
    <w:rsid w:val="00863837"/>
    <w:rsid w:val="00863F2B"/>
    <w:rsid w:val="0086572D"/>
    <w:rsid w:val="00871697"/>
    <w:rsid w:val="008873A0"/>
    <w:rsid w:val="00893825"/>
    <w:rsid w:val="008A429D"/>
    <w:rsid w:val="008A4DDF"/>
    <w:rsid w:val="008C5E7F"/>
    <w:rsid w:val="008E61C5"/>
    <w:rsid w:val="008E7423"/>
    <w:rsid w:val="008F0B21"/>
    <w:rsid w:val="008F4654"/>
    <w:rsid w:val="00900FDD"/>
    <w:rsid w:val="00911B99"/>
    <w:rsid w:val="00913DCE"/>
    <w:rsid w:val="0091522C"/>
    <w:rsid w:val="009244AC"/>
    <w:rsid w:val="009420AA"/>
    <w:rsid w:val="00947BFE"/>
    <w:rsid w:val="009558FF"/>
    <w:rsid w:val="00977EFC"/>
    <w:rsid w:val="009879EC"/>
    <w:rsid w:val="00994B6E"/>
    <w:rsid w:val="009B2040"/>
    <w:rsid w:val="009B4C9E"/>
    <w:rsid w:val="009C19F4"/>
    <w:rsid w:val="009C66DB"/>
    <w:rsid w:val="009C748D"/>
    <w:rsid w:val="009D328C"/>
    <w:rsid w:val="009E4D4A"/>
    <w:rsid w:val="009F6267"/>
    <w:rsid w:val="00A24282"/>
    <w:rsid w:val="00A35F2F"/>
    <w:rsid w:val="00A43C33"/>
    <w:rsid w:val="00A47FFE"/>
    <w:rsid w:val="00A52BBB"/>
    <w:rsid w:val="00A53137"/>
    <w:rsid w:val="00A706B2"/>
    <w:rsid w:val="00A8056F"/>
    <w:rsid w:val="00A822A6"/>
    <w:rsid w:val="00AA6236"/>
    <w:rsid w:val="00AB0EB2"/>
    <w:rsid w:val="00AB448E"/>
    <w:rsid w:val="00AC298A"/>
    <w:rsid w:val="00AC3842"/>
    <w:rsid w:val="00AD4BDF"/>
    <w:rsid w:val="00AE0CEC"/>
    <w:rsid w:val="00AE3360"/>
    <w:rsid w:val="00AF1F14"/>
    <w:rsid w:val="00AF40DC"/>
    <w:rsid w:val="00B039B0"/>
    <w:rsid w:val="00B16767"/>
    <w:rsid w:val="00B21DD6"/>
    <w:rsid w:val="00B3399B"/>
    <w:rsid w:val="00B34CE9"/>
    <w:rsid w:val="00B35B38"/>
    <w:rsid w:val="00B4700C"/>
    <w:rsid w:val="00B51C05"/>
    <w:rsid w:val="00B61794"/>
    <w:rsid w:val="00B6179F"/>
    <w:rsid w:val="00B70BBC"/>
    <w:rsid w:val="00B72106"/>
    <w:rsid w:val="00B74CBD"/>
    <w:rsid w:val="00B925F7"/>
    <w:rsid w:val="00BA3074"/>
    <w:rsid w:val="00BB7880"/>
    <w:rsid w:val="00BB7CC8"/>
    <w:rsid w:val="00BC5694"/>
    <w:rsid w:val="00BD0AB6"/>
    <w:rsid w:val="00BE1239"/>
    <w:rsid w:val="00BF2336"/>
    <w:rsid w:val="00BF6D03"/>
    <w:rsid w:val="00C03F3B"/>
    <w:rsid w:val="00C22B10"/>
    <w:rsid w:val="00C22E21"/>
    <w:rsid w:val="00C325E5"/>
    <w:rsid w:val="00C40625"/>
    <w:rsid w:val="00C44486"/>
    <w:rsid w:val="00C57252"/>
    <w:rsid w:val="00C57D89"/>
    <w:rsid w:val="00C641D8"/>
    <w:rsid w:val="00C65B15"/>
    <w:rsid w:val="00C71F86"/>
    <w:rsid w:val="00C73DD6"/>
    <w:rsid w:val="00C74B77"/>
    <w:rsid w:val="00C757C2"/>
    <w:rsid w:val="00CA4ED1"/>
    <w:rsid w:val="00CB3D59"/>
    <w:rsid w:val="00CB5A58"/>
    <w:rsid w:val="00CB7BB2"/>
    <w:rsid w:val="00CC5E35"/>
    <w:rsid w:val="00CC5F27"/>
    <w:rsid w:val="00CF1382"/>
    <w:rsid w:val="00D004FF"/>
    <w:rsid w:val="00D06A85"/>
    <w:rsid w:val="00D15A1A"/>
    <w:rsid w:val="00D243CA"/>
    <w:rsid w:val="00D303BD"/>
    <w:rsid w:val="00D34188"/>
    <w:rsid w:val="00D42232"/>
    <w:rsid w:val="00D4225B"/>
    <w:rsid w:val="00D463CE"/>
    <w:rsid w:val="00D46403"/>
    <w:rsid w:val="00D55064"/>
    <w:rsid w:val="00D62B1E"/>
    <w:rsid w:val="00D864A6"/>
    <w:rsid w:val="00D916D0"/>
    <w:rsid w:val="00D94A7C"/>
    <w:rsid w:val="00DA45C5"/>
    <w:rsid w:val="00DA4BCB"/>
    <w:rsid w:val="00DB45F2"/>
    <w:rsid w:val="00DB63DF"/>
    <w:rsid w:val="00DB6AB1"/>
    <w:rsid w:val="00DE1303"/>
    <w:rsid w:val="00E03F93"/>
    <w:rsid w:val="00E10ABD"/>
    <w:rsid w:val="00E20C03"/>
    <w:rsid w:val="00E2121E"/>
    <w:rsid w:val="00E32BB2"/>
    <w:rsid w:val="00E33506"/>
    <w:rsid w:val="00E41931"/>
    <w:rsid w:val="00E47E9C"/>
    <w:rsid w:val="00E5253C"/>
    <w:rsid w:val="00E6214C"/>
    <w:rsid w:val="00E702A9"/>
    <w:rsid w:val="00E70678"/>
    <w:rsid w:val="00E71C04"/>
    <w:rsid w:val="00E747D6"/>
    <w:rsid w:val="00E7661A"/>
    <w:rsid w:val="00E8781B"/>
    <w:rsid w:val="00E927F1"/>
    <w:rsid w:val="00EA2A5E"/>
    <w:rsid w:val="00EB7D6C"/>
    <w:rsid w:val="00EC2615"/>
    <w:rsid w:val="00EC44E7"/>
    <w:rsid w:val="00EC4DDF"/>
    <w:rsid w:val="00EC7979"/>
    <w:rsid w:val="00EC7C42"/>
    <w:rsid w:val="00EE3321"/>
    <w:rsid w:val="00EF63B5"/>
    <w:rsid w:val="00EF781F"/>
    <w:rsid w:val="00F04428"/>
    <w:rsid w:val="00F04EC9"/>
    <w:rsid w:val="00F10C5C"/>
    <w:rsid w:val="00F139EC"/>
    <w:rsid w:val="00F15964"/>
    <w:rsid w:val="00F176AB"/>
    <w:rsid w:val="00F207F4"/>
    <w:rsid w:val="00F332F6"/>
    <w:rsid w:val="00F407C4"/>
    <w:rsid w:val="00F41793"/>
    <w:rsid w:val="00F45375"/>
    <w:rsid w:val="00F47961"/>
    <w:rsid w:val="00F47B21"/>
    <w:rsid w:val="00F54ABD"/>
    <w:rsid w:val="00F550EB"/>
    <w:rsid w:val="00F702E9"/>
    <w:rsid w:val="00F773DF"/>
    <w:rsid w:val="00F778A3"/>
    <w:rsid w:val="00F823A0"/>
    <w:rsid w:val="00F84369"/>
    <w:rsid w:val="00F87CF2"/>
    <w:rsid w:val="00F95468"/>
    <w:rsid w:val="00F95594"/>
    <w:rsid w:val="00FA3B37"/>
    <w:rsid w:val="00FB2C5E"/>
    <w:rsid w:val="00FC002D"/>
    <w:rsid w:val="00FC3240"/>
    <w:rsid w:val="00FC6026"/>
    <w:rsid w:val="00FD0175"/>
    <w:rsid w:val="00FE34D8"/>
    <w:rsid w:val="00FF0040"/>
    <w:rsid w:val="00FF20B2"/>
    <w:rsid w:val="00FF479F"/>
    <w:rsid w:val="00FF5318"/>
    <w:rsid w:val="00FF65B8"/>
    <w:rsid w:val="01A20EEB"/>
    <w:rsid w:val="03F7585D"/>
    <w:rsid w:val="07DE2AA5"/>
    <w:rsid w:val="083613A9"/>
    <w:rsid w:val="095C08EA"/>
    <w:rsid w:val="1392374C"/>
    <w:rsid w:val="2357549A"/>
    <w:rsid w:val="24043472"/>
    <w:rsid w:val="24707A1D"/>
    <w:rsid w:val="269E6B6A"/>
    <w:rsid w:val="2AC63C8A"/>
    <w:rsid w:val="33417D37"/>
    <w:rsid w:val="3A2A572B"/>
    <w:rsid w:val="3BC1799E"/>
    <w:rsid w:val="3DD34701"/>
    <w:rsid w:val="44AE79D8"/>
    <w:rsid w:val="44FA6FDA"/>
    <w:rsid w:val="490E1AA9"/>
    <w:rsid w:val="49F561F9"/>
    <w:rsid w:val="4A14202B"/>
    <w:rsid w:val="4C972874"/>
    <w:rsid w:val="51DF079F"/>
    <w:rsid w:val="5F3F6C94"/>
    <w:rsid w:val="5FBA4A4C"/>
    <w:rsid w:val="604A3D98"/>
    <w:rsid w:val="6F457E78"/>
    <w:rsid w:val="70EC310C"/>
    <w:rsid w:val="745C30A2"/>
    <w:rsid w:val="78E90B67"/>
    <w:rsid w:val="7A28163A"/>
    <w:rsid w:val="7A52332D"/>
    <w:rsid w:val="7A561CD0"/>
    <w:rsid w:val="7B561480"/>
    <w:rsid w:val="7B5B381B"/>
    <w:rsid w:val="7FA8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20"/>
    <w:qFormat/>
    <w:uiPriority w:val="99"/>
    <w:pPr>
      <w:ind w:firstLine="420"/>
    </w:pPr>
  </w:style>
  <w:style w:type="paragraph" w:styleId="4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line="300" w:lineRule="auto"/>
    </w:pPr>
    <w:rPr>
      <w:sz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qFormat/>
    <w:uiPriority w:val="99"/>
    <w:rPr>
      <w:rFonts w:cs="Times New Roman"/>
    </w:rPr>
  </w:style>
  <w:style w:type="character" w:customStyle="1" w:styleId="13">
    <w:name w:val="标题 3 Char"/>
    <w:link w:val="2"/>
    <w:qFormat/>
    <w:locked/>
    <w:uiPriority w:val="99"/>
    <w:rPr>
      <w:rFonts w:ascii="宋体" w:eastAsia="宋体" w:cs="宋体"/>
      <w:b/>
      <w:bCs/>
      <w:sz w:val="27"/>
      <w:szCs w:val="27"/>
    </w:rPr>
  </w:style>
  <w:style w:type="character" w:customStyle="1" w:styleId="14">
    <w:name w:val="日期 Char"/>
    <w:link w:val="4"/>
    <w:semiHidden/>
    <w:qFormat/>
    <w:uiPriority w:val="99"/>
    <w:rPr>
      <w:szCs w:val="24"/>
    </w:rPr>
  </w:style>
  <w:style w:type="character" w:customStyle="1" w:styleId="15">
    <w:name w:val="批注框文本 Char"/>
    <w:link w:val="5"/>
    <w:semiHidden/>
    <w:qFormat/>
    <w:uiPriority w:val="99"/>
    <w:rPr>
      <w:sz w:val="0"/>
      <w:szCs w:val="0"/>
    </w:rPr>
  </w:style>
  <w:style w:type="character" w:customStyle="1" w:styleId="16">
    <w:name w:val="页脚 Char"/>
    <w:link w:val="6"/>
    <w:semiHidden/>
    <w:qFormat/>
    <w:uiPriority w:val="99"/>
    <w:rPr>
      <w:sz w:val="18"/>
      <w:szCs w:val="18"/>
    </w:rPr>
  </w:style>
  <w:style w:type="character" w:customStyle="1" w:styleId="17">
    <w:name w:val="页眉 Char"/>
    <w:link w:val="7"/>
    <w:qFormat/>
    <w:locked/>
    <w:uiPriority w:val="99"/>
    <w:rPr>
      <w:kern w:val="2"/>
      <w:sz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character" w:customStyle="1" w:styleId="20">
    <w:name w:val="正文缩进 Char"/>
    <w:link w:val="3"/>
    <w:qFormat/>
    <w:locked/>
    <w:uiPriority w:val="99"/>
    <w:rPr>
      <w:kern w:val="2"/>
      <w:sz w:val="24"/>
    </w:rPr>
  </w:style>
  <w:style w:type="character" w:customStyle="1" w:styleId="21">
    <w:name w:val="正文缩进 字符"/>
    <w:qFormat/>
    <w:uiPriority w:val="99"/>
    <w:rPr>
      <w:kern w:val="2"/>
      <w:sz w:val="24"/>
    </w:rPr>
  </w:style>
  <w:style w:type="character" w:customStyle="1" w:styleId="22">
    <w:name w:val="纯文本 Char1"/>
    <w:qFormat/>
    <w:uiPriority w:val="99"/>
    <w:rPr>
      <w:rFonts w:ascii="宋体" w:hAnsi="Courier New" w:eastAsia="宋体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31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1090</Words>
  <Characters>6213</Characters>
  <Lines>51</Lines>
  <Paragraphs>14</Paragraphs>
  <TotalTime>0</TotalTime>
  <ScaleCrop>false</ScaleCrop>
  <LinksUpToDate>false</LinksUpToDate>
  <CharactersWithSpaces>7289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2019-02-21T06:54:00Z</dcterms:created>
  <dc:creator>User</dc:creator>
  <cp:lastModifiedBy>黄致明</cp:lastModifiedBy>
  <cp:lastPrinted>2020-12-10T01:37:00Z</cp:lastPrinted>
  <dcterms:modified xsi:type="dcterms:W3CDTF">2021-01-06T00:50:24Z</dcterms:modified>
  <dc:title>XTC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